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5159"/>
      </w:tblGrid>
      <w:tr w:rsidR="00FB66C1" w:rsidTr="007D26D7">
        <w:trPr>
          <w:trHeight w:hRule="exact" w:val="442"/>
        </w:trPr>
        <w:tc>
          <w:tcPr>
            <w:tcW w:w="4517" w:type="dxa"/>
            <w:shd w:val="clear" w:color="auto" w:fill="auto"/>
          </w:tcPr>
          <w:p w:rsidR="00FB66C1" w:rsidRDefault="00FB66C1">
            <w:pPr>
              <w:rPr>
                <w:noProof/>
              </w:rPr>
            </w:pPr>
          </w:p>
        </w:tc>
        <w:tc>
          <w:tcPr>
            <w:tcW w:w="5159" w:type="dxa"/>
            <w:shd w:val="clear" w:color="auto" w:fill="auto"/>
          </w:tcPr>
          <w:p w:rsidR="00FB66C1" w:rsidRPr="005B3332" w:rsidRDefault="00FB66C1" w:rsidP="007D26D7">
            <w:pPr>
              <w:pStyle w:val="Retouradres"/>
              <w:rPr>
                <w:szCs w:val="18"/>
              </w:rPr>
            </w:pPr>
          </w:p>
        </w:tc>
      </w:tr>
      <w:tr w:rsidR="00FB66C1" w:rsidTr="007D26D7">
        <w:trPr>
          <w:trHeight w:hRule="exact" w:val="1644"/>
        </w:trPr>
        <w:tc>
          <w:tcPr>
            <w:tcW w:w="4517" w:type="dxa"/>
            <w:shd w:val="clear" w:color="auto" w:fill="auto"/>
          </w:tcPr>
          <w:p w:rsidR="00FB66C1" w:rsidRDefault="00FB66C1">
            <w:pPr>
              <w:rPr>
                <w:noProof/>
              </w:rPr>
            </w:pPr>
          </w:p>
        </w:tc>
        <w:tc>
          <w:tcPr>
            <w:tcW w:w="5159" w:type="dxa"/>
            <w:shd w:val="clear" w:color="auto" w:fill="auto"/>
          </w:tcPr>
          <w:p w:rsidR="007D26D7" w:rsidRPr="007D26D7" w:rsidRDefault="00203D02" w:rsidP="00861434">
            <w:pPr>
              <w:pStyle w:val="Kop1"/>
              <w:outlineLvl w:val="0"/>
            </w:pPr>
            <w:r>
              <w:t>Casuïstiek en presentatie</w:t>
            </w:r>
            <w:r w:rsidR="00861434">
              <w:t xml:space="preserve"> </w:t>
            </w:r>
            <w:r w:rsidR="00EF1CB1">
              <w:t>papil afwijkingen</w:t>
            </w:r>
          </w:p>
        </w:tc>
      </w:tr>
    </w:tbl>
    <w:p w:rsidR="00C475F0" w:rsidRPr="0070130F" w:rsidRDefault="0070130F" w:rsidP="003F5F6E">
      <w:pPr>
        <w:tabs>
          <w:tab w:val="left" w:pos="1843"/>
        </w:tabs>
        <w:rPr>
          <w:b/>
          <w:noProof/>
        </w:rPr>
      </w:pPr>
      <w:r w:rsidRPr="0070130F">
        <w:rPr>
          <w:b/>
          <w:noProof/>
        </w:rPr>
        <w:t>Datum</w:t>
      </w:r>
      <w:r w:rsidRPr="0070130F">
        <w:rPr>
          <w:b/>
          <w:noProof/>
        </w:rPr>
        <w:tab/>
        <w:t>:</w:t>
      </w:r>
      <w:r w:rsidR="007B1799">
        <w:rPr>
          <w:b/>
          <w:noProof/>
        </w:rPr>
        <w:t xml:space="preserve"> </w:t>
      </w:r>
      <w:r w:rsidR="00E7230D">
        <w:rPr>
          <w:b/>
          <w:noProof/>
        </w:rPr>
        <w:t>19 en 28 januari 2021</w:t>
      </w:r>
    </w:p>
    <w:p w:rsidR="0070130F" w:rsidRPr="0070130F" w:rsidRDefault="0070130F" w:rsidP="003F5F6E">
      <w:pPr>
        <w:tabs>
          <w:tab w:val="left" w:pos="1843"/>
        </w:tabs>
        <w:rPr>
          <w:b/>
          <w:noProof/>
        </w:rPr>
      </w:pPr>
      <w:r w:rsidRPr="0070130F">
        <w:rPr>
          <w:b/>
          <w:noProof/>
        </w:rPr>
        <w:t>Tijd</w:t>
      </w:r>
      <w:r>
        <w:rPr>
          <w:b/>
          <w:noProof/>
        </w:rPr>
        <w:tab/>
      </w:r>
      <w:r w:rsidRPr="0070130F">
        <w:rPr>
          <w:b/>
          <w:noProof/>
        </w:rPr>
        <w:t>:</w:t>
      </w:r>
      <w:r w:rsidR="001F1466">
        <w:rPr>
          <w:b/>
          <w:noProof/>
        </w:rPr>
        <w:t xml:space="preserve"> 19.00</w:t>
      </w:r>
      <w:r w:rsidR="00E7230D">
        <w:rPr>
          <w:b/>
          <w:noProof/>
        </w:rPr>
        <w:t xml:space="preserve"> </w:t>
      </w:r>
      <w:r w:rsidR="001F1466">
        <w:rPr>
          <w:b/>
          <w:noProof/>
        </w:rPr>
        <w:t>- 21.</w:t>
      </w:r>
      <w:r w:rsidR="00861434">
        <w:rPr>
          <w:b/>
          <w:noProof/>
        </w:rPr>
        <w:t>0</w:t>
      </w:r>
      <w:r w:rsidR="001F1466">
        <w:rPr>
          <w:b/>
          <w:noProof/>
        </w:rPr>
        <w:t>0</w:t>
      </w:r>
      <w:r w:rsidR="00203D02">
        <w:rPr>
          <w:b/>
          <w:noProof/>
        </w:rPr>
        <w:t xml:space="preserve"> uur</w:t>
      </w:r>
    </w:p>
    <w:p w:rsidR="0070130F" w:rsidRPr="0070130F" w:rsidRDefault="0070130F" w:rsidP="003F5F6E">
      <w:pPr>
        <w:tabs>
          <w:tab w:val="left" w:pos="1843"/>
        </w:tabs>
        <w:rPr>
          <w:b/>
          <w:noProof/>
        </w:rPr>
      </w:pPr>
      <w:r w:rsidRPr="0070130F">
        <w:rPr>
          <w:b/>
          <w:noProof/>
        </w:rPr>
        <w:t>Plaats / locatie</w:t>
      </w:r>
      <w:r>
        <w:rPr>
          <w:b/>
          <w:noProof/>
        </w:rPr>
        <w:tab/>
      </w:r>
      <w:r w:rsidRPr="0070130F">
        <w:rPr>
          <w:b/>
          <w:noProof/>
        </w:rPr>
        <w:t>:</w:t>
      </w:r>
      <w:r w:rsidR="00203D02">
        <w:rPr>
          <w:b/>
          <w:noProof/>
        </w:rPr>
        <w:t xml:space="preserve"> </w:t>
      </w:r>
      <w:r w:rsidR="00861434">
        <w:rPr>
          <w:b/>
          <w:noProof/>
        </w:rPr>
        <w:t>Online</w:t>
      </w:r>
    </w:p>
    <w:p w:rsidR="0070130F" w:rsidRPr="0070130F" w:rsidRDefault="0070130F" w:rsidP="003F5F6E">
      <w:pPr>
        <w:tabs>
          <w:tab w:val="left" w:pos="1843"/>
        </w:tabs>
        <w:rPr>
          <w:b/>
          <w:noProof/>
        </w:rPr>
      </w:pPr>
      <w:r w:rsidRPr="0070130F">
        <w:rPr>
          <w:b/>
          <w:noProof/>
        </w:rPr>
        <w:t>Spreker / docent</w:t>
      </w:r>
      <w:r>
        <w:rPr>
          <w:b/>
          <w:noProof/>
        </w:rPr>
        <w:tab/>
      </w:r>
      <w:r w:rsidRPr="0070130F">
        <w:rPr>
          <w:b/>
          <w:noProof/>
        </w:rPr>
        <w:t>:</w:t>
      </w:r>
      <w:r w:rsidR="00203D02">
        <w:rPr>
          <w:b/>
          <w:noProof/>
        </w:rPr>
        <w:t xml:space="preserve"> Drik Hoogstede</w:t>
      </w:r>
    </w:p>
    <w:p w:rsidR="00366686" w:rsidRDefault="00366686" w:rsidP="003F5F6E">
      <w:pPr>
        <w:pStyle w:val="Kop1"/>
        <w:rPr>
          <w:noProof/>
        </w:rPr>
      </w:pPr>
    </w:p>
    <w:p w:rsidR="00366686" w:rsidRDefault="00366686" w:rsidP="003F5F6E">
      <w:pPr>
        <w:pStyle w:val="Kop1"/>
        <w:rPr>
          <w:noProof/>
        </w:rPr>
      </w:pPr>
    </w:p>
    <w:p w:rsidR="00366686" w:rsidRDefault="00366686" w:rsidP="003F5F6E">
      <w:pPr>
        <w:pStyle w:val="Kop1"/>
        <w:rPr>
          <w:noProof/>
        </w:rPr>
      </w:pPr>
    </w:p>
    <w:p w:rsidR="00C475F0" w:rsidRDefault="0070130F" w:rsidP="003F5F6E">
      <w:pPr>
        <w:pStyle w:val="Kop1"/>
        <w:rPr>
          <w:noProof/>
        </w:rPr>
      </w:pPr>
      <w:r>
        <w:rPr>
          <w:noProof/>
        </w:rPr>
        <w:t>Programma</w:t>
      </w:r>
    </w:p>
    <w:p w:rsidR="0070130F" w:rsidRPr="0070130F" w:rsidRDefault="0070130F" w:rsidP="003F5F6E"/>
    <w:tbl>
      <w:tblPr>
        <w:tblStyle w:val="Tabelraster"/>
        <w:tblpPr w:leftFromText="141" w:rightFromText="141" w:vertAnchor="text" w:horzAnchor="margin" w:tblpY="244"/>
        <w:tblW w:w="9350" w:type="dxa"/>
        <w:tblLook w:val="04A0" w:firstRow="1" w:lastRow="0" w:firstColumn="1" w:lastColumn="0" w:noHBand="0" w:noVBand="1"/>
      </w:tblPr>
      <w:tblGrid>
        <w:gridCol w:w="1843"/>
        <w:gridCol w:w="4111"/>
        <w:gridCol w:w="3396"/>
      </w:tblGrid>
      <w:tr w:rsidR="00366686" w:rsidRPr="00491F15" w:rsidTr="00366686">
        <w:tc>
          <w:tcPr>
            <w:tcW w:w="1843" w:type="dxa"/>
          </w:tcPr>
          <w:p w:rsidR="00366686" w:rsidRPr="00491F15" w:rsidRDefault="00366686" w:rsidP="003F5F6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Tijd</w:t>
            </w:r>
          </w:p>
        </w:tc>
        <w:tc>
          <w:tcPr>
            <w:tcW w:w="4111" w:type="dxa"/>
          </w:tcPr>
          <w:p w:rsidR="00366686" w:rsidRPr="00491F15" w:rsidRDefault="00366686" w:rsidP="003F5F6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Onderdeel</w:t>
            </w:r>
          </w:p>
        </w:tc>
        <w:tc>
          <w:tcPr>
            <w:tcW w:w="3396" w:type="dxa"/>
          </w:tcPr>
          <w:p w:rsidR="00366686" w:rsidRDefault="00366686" w:rsidP="003F5F6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Spreker / docent</w:t>
            </w:r>
          </w:p>
        </w:tc>
      </w:tr>
      <w:tr w:rsidR="00366686" w:rsidTr="00366686">
        <w:tc>
          <w:tcPr>
            <w:tcW w:w="1843" w:type="dxa"/>
          </w:tcPr>
          <w:p w:rsidR="00366686" w:rsidRPr="001C3EEC" w:rsidRDefault="002C4A49" w:rsidP="003F5F6E">
            <w:pPr>
              <w:rPr>
                <w:rFonts w:cs="Arial"/>
                <w:szCs w:val="20"/>
              </w:rPr>
            </w:pPr>
            <w:r w:rsidRPr="001C3EEC">
              <w:rPr>
                <w:rFonts w:cs="Arial"/>
                <w:szCs w:val="20"/>
              </w:rPr>
              <w:t>19:00 – 20:00</w:t>
            </w:r>
          </w:p>
        </w:tc>
        <w:tc>
          <w:tcPr>
            <w:tcW w:w="4111" w:type="dxa"/>
          </w:tcPr>
          <w:p w:rsidR="00366686" w:rsidRPr="001C3EEC" w:rsidRDefault="005A784E" w:rsidP="005A784E">
            <w:pPr>
              <w:rPr>
                <w:rFonts w:cs="Arial"/>
                <w:szCs w:val="20"/>
              </w:rPr>
            </w:pPr>
            <w:r w:rsidRPr="001C3EEC">
              <w:rPr>
                <w:rFonts w:cs="Arial"/>
                <w:szCs w:val="20"/>
              </w:rPr>
              <w:t>Anatomie papil /opticus / papil afwijkingen</w:t>
            </w:r>
          </w:p>
        </w:tc>
        <w:tc>
          <w:tcPr>
            <w:tcW w:w="3396" w:type="dxa"/>
          </w:tcPr>
          <w:p w:rsidR="00366686" w:rsidRPr="001C3EEC" w:rsidRDefault="002C4A49" w:rsidP="003F5F6E">
            <w:pPr>
              <w:rPr>
                <w:rFonts w:cs="Arial"/>
                <w:szCs w:val="20"/>
              </w:rPr>
            </w:pPr>
            <w:r w:rsidRPr="001C3EEC">
              <w:rPr>
                <w:rFonts w:cs="Arial"/>
                <w:szCs w:val="20"/>
              </w:rPr>
              <w:t>Drik Hoogstede</w:t>
            </w:r>
          </w:p>
        </w:tc>
      </w:tr>
      <w:tr w:rsidR="00366686" w:rsidTr="00366686">
        <w:tc>
          <w:tcPr>
            <w:tcW w:w="1843" w:type="dxa"/>
          </w:tcPr>
          <w:p w:rsidR="00366686" w:rsidRPr="001C3EEC" w:rsidRDefault="00861434" w:rsidP="00861434">
            <w:pPr>
              <w:rPr>
                <w:rFonts w:cs="Arial"/>
                <w:szCs w:val="20"/>
              </w:rPr>
            </w:pPr>
            <w:r w:rsidRPr="001C3EEC">
              <w:rPr>
                <w:rFonts w:cs="Arial"/>
                <w:szCs w:val="20"/>
              </w:rPr>
              <w:t>20:00 – 20.10</w:t>
            </w:r>
            <w:r w:rsidR="0038433C" w:rsidRPr="001C3E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66686" w:rsidRPr="001C3EEC" w:rsidRDefault="0038433C" w:rsidP="003F5F6E">
            <w:pPr>
              <w:rPr>
                <w:rFonts w:cs="Arial"/>
                <w:szCs w:val="20"/>
              </w:rPr>
            </w:pPr>
            <w:r w:rsidRPr="001C3EEC">
              <w:rPr>
                <w:rFonts w:cs="Arial"/>
                <w:szCs w:val="20"/>
              </w:rPr>
              <w:t xml:space="preserve">Bespreken meegenomen casuïstiek </w:t>
            </w:r>
          </w:p>
        </w:tc>
        <w:tc>
          <w:tcPr>
            <w:tcW w:w="3396" w:type="dxa"/>
          </w:tcPr>
          <w:p w:rsidR="00366686" w:rsidRPr="001C3EEC" w:rsidRDefault="001C3EEC" w:rsidP="003F5F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Drik Hoogstede</w:t>
            </w:r>
          </w:p>
        </w:tc>
      </w:tr>
      <w:tr w:rsidR="00366686" w:rsidTr="00366686">
        <w:tc>
          <w:tcPr>
            <w:tcW w:w="1843" w:type="dxa"/>
          </w:tcPr>
          <w:p w:rsidR="00366686" w:rsidRPr="001C3EEC" w:rsidRDefault="0038433C" w:rsidP="00861434">
            <w:pPr>
              <w:rPr>
                <w:rFonts w:cs="Arial"/>
                <w:szCs w:val="20"/>
              </w:rPr>
            </w:pPr>
            <w:r w:rsidRPr="001C3EEC">
              <w:rPr>
                <w:rFonts w:cs="Arial"/>
                <w:szCs w:val="20"/>
              </w:rPr>
              <w:t>2</w:t>
            </w:r>
            <w:r w:rsidR="00861434" w:rsidRPr="001C3EEC">
              <w:rPr>
                <w:rFonts w:cs="Arial"/>
                <w:szCs w:val="20"/>
              </w:rPr>
              <w:t>0</w:t>
            </w:r>
            <w:r w:rsidRPr="001C3EEC">
              <w:rPr>
                <w:rFonts w:cs="Arial"/>
                <w:szCs w:val="20"/>
              </w:rPr>
              <w:t>:</w:t>
            </w:r>
            <w:r w:rsidR="00861434" w:rsidRPr="001C3EEC">
              <w:rPr>
                <w:rFonts w:cs="Arial"/>
                <w:szCs w:val="20"/>
              </w:rPr>
              <w:t>1</w:t>
            </w:r>
            <w:r w:rsidRPr="001C3EEC">
              <w:rPr>
                <w:rFonts w:cs="Arial"/>
                <w:szCs w:val="20"/>
              </w:rPr>
              <w:t>0 – 2</w:t>
            </w:r>
            <w:r w:rsidR="00861434" w:rsidRPr="001C3EEC">
              <w:rPr>
                <w:rFonts w:cs="Arial"/>
                <w:szCs w:val="20"/>
              </w:rPr>
              <w:t>0</w:t>
            </w:r>
            <w:r w:rsidRPr="001C3EEC">
              <w:rPr>
                <w:rFonts w:cs="Arial"/>
                <w:szCs w:val="20"/>
              </w:rPr>
              <w:t>:30</w:t>
            </w:r>
          </w:p>
        </w:tc>
        <w:tc>
          <w:tcPr>
            <w:tcW w:w="4111" w:type="dxa"/>
          </w:tcPr>
          <w:p w:rsidR="00366686" w:rsidRPr="001C3EEC" w:rsidRDefault="0038433C" w:rsidP="003F5F6E">
            <w:pPr>
              <w:rPr>
                <w:rFonts w:cs="Arial"/>
                <w:szCs w:val="20"/>
              </w:rPr>
            </w:pPr>
            <w:r w:rsidRPr="001C3EEC">
              <w:rPr>
                <w:rFonts w:cs="Arial"/>
                <w:szCs w:val="20"/>
              </w:rPr>
              <w:t xml:space="preserve">Open vragen </w:t>
            </w:r>
          </w:p>
        </w:tc>
        <w:tc>
          <w:tcPr>
            <w:tcW w:w="3396" w:type="dxa"/>
          </w:tcPr>
          <w:p w:rsidR="00366686" w:rsidRPr="001C3EEC" w:rsidRDefault="001C3EEC" w:rsidP="003F5F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Drik Hoogstede</w:t>
            </w:r>
            <w:bookmarkStart w:id="0" w:name="_GoBack"/>
            <w:bookmarkEnd w:id="0"/>
          </w:p>
        </w:tc>
      </w:tr>
      <w:tr w:rsidR="00366686" w:rsidTr="00366686">
        <w:tc>
          <w:tcPr>
            <w:tcW w:w="1843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  <w:tc>
          <w:tcPr>
            <w:tcW w:w="3396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</w:tr>
      <w:tr w:rsidR="00366686" w:rsidTr="00366686">
        <w:tc>
          <w:tcPr>
            <w:tcW w:w="1843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  <w:tc>
          <w:tcPr>
            <w:tcW w:w="3396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</w:tr>
      <w:tr w:rsidR="00366686" w:rsidTr="00366686">
        <w:tc>
          <w:tcPr>
            <w:tcW w:w="1843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  <w:tc>
          <w:tcPr>
            <w:tcW w:w="3396" w:type="dxa"/>
          </w:tcPr>
          <w:p w:rsidR="00366686" w:rsidRDefault="00366686" w:rsidP="003F5F6E">
            <w:pPr>
              <w:rPr>
                <w:rFonts w:cs="Arial"/>
                <w:szCs w:val="20"/>
              </w:rPr>
            </w:pPr>
          </w:p>
        </w:tc>
      </w:tr>
    </w:tbl>
    <w:p w:rsidR="00C475F0" w:rsidRDefault="00C475F0" w:rsidP="003F5F6E">
      <w:pPr>
        <w:rPr>
          <w:noProof/>
        </w:rPr>
      </w:pPr>
    </w:p>
    <w:sectPr w:rsidR="00C475F0" w:rsidSect="003F5F6E">
      <w:footerReference w:type="default" r:id="rId8"/>
      <w:headerReference w:type="first" r:id="rId9"/>
      <w:pgSz w:w="11906" w:h="16838"/>
      <w:pgMar w:top="1417" w:right="567" w:bottom="1417" w:left="1418" w:header="141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D7" w:rsidRDefault="007D26D7" w:rsidP="00C44F75">
      <w:pPr>
        <w:spacing w:line="240" w:lineRule="auto"/>
      </w:pPr>
      <w:r>
        <w:separator/>
      </w:r>
    </w:p>
  </w:endnote>
  <w:endnote w:type="continuationSeparator" w:id="0">
    <w:p w:rsidR="007D26D7" w:rsidRDefault="007D26D7" w:rsidP="00C4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EC" w:rsidRDefault="005175EC" w:rsidP="00B41C1B">
    <w:pPr>
      <w:pStyle w:val="Voettekst"/>
      <w:tabs>
        <w:tab w:val="clear" w:pos="4536"/>
        <w:tab w:val="clear" w:pos="9072"/>
        <w:tab w:val="right" w:pos="9355"/>
      </w:tabs>
    </w:pPr>
    <w:r>
      <w:t>star-shl.nl</w:t>
    </w:r>
    <w:r>
      <w:tab/>
    </w:r>
    <w:r>
      <w:rPr>
        <w:b/>
      </w:rPr>
      <w:t>p</w:t>
    </w:r>
    <w:r w:rsidRPr="00B41C1B">
      <w:rPr>
        <w:b/>
      </w:rPr>
      <w:t>agina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0130F">
      <w:rPr>
        <w:b/>
        <w:bCs/>
      </w:rPr>
      <w:t>2</w:t>
    </w:r>
    <w:r>
      <w:rPr>
        <w:b/>
        <w:bCs/>
      </w:rPr>
      <w:fldChar w:fldCharType="end"/>
    </w:r>
    <w:r>
      <w:t xml:space="preserve"> van </w:t>
    </w:r>
    <w:r w:rsidRPr="00B41C1B">
      <w:rPr>
        <w:bCs/>
      </w:rPr>
      <w:fldChar w:fldCharType="begin"/>
    </w:r>
    <w:r w:rsidRPr="00B41C1B">
      <w:rPr>
        <w:bCs/>
      </w:rPr>
      <w:instrText>NUMPAGES  \* Arabic  \* MERGEFORMAT</w:instrText>
    </w:r>
    <w:r w:rsidRPr="00B41C1B">
      <w:rPr>
        <w:bCs/>
      </w:rPr>
      <w:fldChar w:fldCharType="separate"/>
    </w:r>
    <w:r w:rsidR="0070130F">
      <w:rPr>
        <w:bCs/>
      </w:rPr>
      <w:t>2</w:t>
    </w:r>
    <w:r w:rsidRPr="00B41C1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D7" w:rsidRDefault="007D26D7" w:rsidP="00C44F75">
      <w:pPr>
        <w:spacing w:line="240" w:lineRule="auto"/>
      </w:pPr>
      <w:r>
        <w:separator/>
      </w:r>
    </w:p>
  </w:footnote>
  <w:footnote w:type="continuationSeparator" w:id="0">
    <w:p w:rsidR="007D26D7" w:rsidRDefault="007D26D7" w:rsidP="00C44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EC" w:rsidRDefault="005175EC" w:rsidP="003F54FA">
    <w:pPr>
      <w:pStyle w:val="Koptekst"/>
      <w:spacing w:after="1040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65566</wp:posOffset>
          </wp:positionH>
          <wp:positionV relativeFrom="page">
            <wp:posOffset>226695</wp:posOffset>
          </wp:positionV>
          <wp:extent cx="3718800" cy="1278000"/>
          <wp:effectExtent l="0" t="0" r="0" b="0"/>
          <wp:wrapNone/>
          <wp:docPr id="1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r-sh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88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1" behindDoc="1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507365</wp:posOffset>
              </wp:positionV>
              <wp:extent cx="972000" cy="720000"/>
              <wp:effectExtent l="0" t="0" r="0" b="4445"/>
              <wp:wrapNone/>
              <wp:docPr id="4" name="LogoWitvla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DE63F" id="LogoWitvlak" o:spid="_x0000_s1026" style="position:absolute;margin-left:28.05pt;margin-top:39.95pt;width:76.55pt;height:56.7pt;z-index:-251657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" fillcolor="white [3212]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266028C" wp14:editId="4E7CABD8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1044000" cy="1735200"/>
              <wp:effectExtent l="0" t="0" r="3810" b="0"/>
              <wp:wrapNone/>
              <wp:docPr id="5" name="LogoBlauwvla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4000" cy="17352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11E55" id="LogoBlauwvlak" o:spid="_x0000_s1026" style="position:absolute;margin-left:0;margin-top:-.3pt;width:82.2pt;height:136.6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" fillcolor="#79bad5 [3205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A24"/>
    <w:multiLevelType w:val="hybridMultilevel"/>
    <w:tmpl w:val="2CCAADFA"/>
    <w:lvl w:ilvl="0" w:tplc="BE10E788">
      <w:start w:val="1"/>
      <w:numFmt w:val="upperLetter"/>
      <w:pStyle w:val="Letters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2EC"/>
    <w:multiLevelType w:val="multilevel"/>
    <w:tmpl w:val="04090027"/>
    <w:lvl w:ilvl="0">
      <w:start w:val="1"/>
      <w:numFmt w:val="upperRoman"/>
      <w:pStyle w:val="Kop11"/>
      <w:lvlText w:val="%1."/>
      <w:lvlJc w:val="left"/>
      <w:pPr>
        <w:ind w:left="0" w:firstLine="0"/>
      </w:pPr>
    </w:lvl>
    <w:lvl w:ilvl="1">
      <w:start w:val="1"/>
      <w:numFmt w:val="upperLetter"/>
      <w:pStyle w:val="Kop21"/>
      <w:lvlText w:val="%2."/>
      <w:lvlJc w:val="left"/>
      <w:pPr>
        <w:ind w:left="720" w:firstLine="0"/>
      </w:pPr>
    </w:lvl>
    <w:lvl w:ilvl="2">
      <w:start w:val="1"/>
      <w:numFmt w:val="decimal"/>
      <w:pStyle w:val="Kop31"/>
      <w:lvlText w:val="%3."/>
      <w:lvlJc w:val="left"/>
      <w:pPr>
        <w:ind w:left="1440" w:firstLine="0"/>
      </w:pPr>
    </w:lvl>
    <w:lvl w:ilvl="3">
      <w:start w:val="1"/>
      <w:numFmt w:val="lowerLetter"/>
      <w:pStyle w:val="Kop41"/>
      <w:lvlText w:val="%4)"/>
      <w:lvlJc w:val="left"/>
      <w:pPr>
        <w:ind w:left="2160" w:firstLine="0"/>
      </w:pPr>
    </w:lvl>
    <w:lvl w:ilvl="4">
      <w:start w:val="1"/>
      <w:numFmt w:val="decimal"/>
      <w:pStyle w:val="Kop51"/>
      <w:lvlText w:val="(%5)"/>
      <w:lvlJc w:val="left"/>
      <w:pPr>
        <w:ind w:left="2880" w:firstLine="0"/>
      </w:pPr>
    </w:lvl>
    <w:lvl w:ilvl="5">
      <w:start w:val="1"/>
      <w:numFmt w:val="lowerLetter"/>
      <w:pStyle w:val="Kop61"/>
      <w:lvlText w:val="(%6)"/>
      <w:lvlJc w:val="left"/>
      <w:pPr>
        <w:ind w:left="3600" w:firstLine="0"/>
      </w:pPr>
    </w:lvl>
    <w:lvl w:ilvl="6">
      <w:start w:val="1"/>
      <w:numFmt w:val="lowerRoman"/>
      <w:pStyle w:val="Kop71"/>
      <w:lvlText w:val="(%7)"/>
      <w:lvlJc w:val="left"/>
      <w:pPr>
        <w:ind w:left="4320" w:firstLine="0"/>
      </w:pPr>
    </w:lvl>
    <w:lvl w:ilvl="7">
      <w:start w:val="1"/>
      <w:numFmt w:val="lowerLetter"/>
      <w:pStyle w:val="Kop81"/>
      <w:lvlText w:val="(%8)"/>
      <w:lvlJc w:val="left"/>
      <w:pPr>
        <w:ind w:left="5040" w:firstLine="0"/>
      </w:pPr>
    </w:lvl>
    <w:lvl w:ilvl="8">
      <w:start w:val="1"/>
      <w:numFmt w:val="lowerRoman"/>
      <w:pStyle w:val="Kop91"/>
      <w:lvlText w:val="(%9)"/>
      <w:lvlJc w:val="left"/>
      <w:pPr>
        <w:ind w:left="5760" w:firstLine="0"/>
      </w:pPr>
    </w:lvl>
  </w:abstractNum>
  <w:abstractNum w:abstractNumId="2">
    <w:nsid w:val="43915A4C"/>
    <w:multiLevelType w:val="multilevel"/>
    <w:tmpl w:val="5C76A8C0"/>
    <w:lvl w:ilvl="0">
      <w:start w:val="1"/>
      <w:numFmt w:val="decimal"/>
      <w:pStyle w:val="Genummerd"/>
      <w:lvlText w:val="%1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510C12BB"/>
    <w:multiLevelType w:val="multilevel"/>
    <w:tmpl w:val="C1A2DEA8"/>
    <w:lvl w:ilvl="0">
      <w:start w:val="1"/>
      <w:numFmt w:val="bullet"/>
      <w:pStyle w:val="Opsomming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D7"/>
    <w:rsid w:val="00017E84"/>
    <w:rsid w:val="00053311"/>
    <w:rsid w:val="0006506D"/>
    <w:rsid w:val="000D551C"/>
    <w:rsid w:val="001664C2"/>
    <w:rsid w:val="00177BEF"/>
    <w:rsid w:val="001C3EEC"/>
    <w:rsid w:val="001D6FCE"/>
    <w:rsid w:val="001F1466"/>
    <w:rsid w:val="00203D02"/>
    <w:rsid w:val="00216DEB"/>
    <w:rsid w:val="00262434"/>
    <w:rsid w:val="002A077F"/>
    <w:rsid w:val="002A6403"/>
    <w:rsid w:val="002C4A49"/>
    <w:rsid w:val="002D2575"/>
    <w:rsid w:val="002D3BCE"/>
    <w:rsid w:val="003112B0"/>
    <w:rsid w:val="00366686"/>
    <w:rsid w:val="0038433C"/>
    <w:rsid w:val="00395A2B"/>
    <w:rsid w:val="003B7AF5"/>
    <w:rsid w:val="003C0222"/>
    <w:rsid w:val="003D3603"/>
    <w:rsid w:val="003F54FA"/>
    <w:rsid w:val="003F5F6E"/>
    <w:rsid w:val="003F77E6"/>
    <w:rsid w:val="0040579F"/>
    <w:rsid w:val="00407401"/>
    <w:rsid w:val="004849C3"/>
    <w:rsid w:val="00494FD1"/>
    <w:rsid w:val="004A6A0E"/>
    <w:rsid w:val="004F174C"/>
    <w:rsid w:val="00512CFB"/>
    <w:rsid w:val="005175EC"/>
    <w:rsid w:val="00554D66"/>
    <w:rsid w:val="00571A6D"/>
    <w:rsid w:val="00597495"/>
    <w:rsid w:val="005A61DD"/>
    <w:rsid w:val="005A784E"/>
    <w:rsid w:val="005B3332"/>
    <w:rsid w:val="005C26D2"/>
    <w:rsid w:val="00646E12"/>
    <w:rsid w:val="006555AF"/>
    <w:rsid w:val="00660419"/>
    <w:rsid w:val="00680EBE"/>
    <w:rsid w:val="00685560"/>
    <w:rsid w:val="006E3CBB"/>
    <w:rsid w:val="0070130F"/>
    <w:rsid w:val="0071144E"/>
    <w:rsid w:val="00794387"/>
    <w:rsid w:val="007B1799"/>
    <w:rsid w:val="007B233C"/>
    <w:rsid w:val="007C5C53"/>
    <w:rsid w:val="007D26D7"/>
    <w:rsid w:val="007E7630"/>
    <w:rsid w:val="00861434"/>
    <w:rsid w:val="008C2C1C"/>
    <w:rsid w:val="00925F63"/>
    <w:rsid w:val="00940998"/>
    <w:rsid w:val="009C31DF"/>
    <w:rsid w:val="009D1073"/>
    <w:rsid w:val="00A40704"/>
    <w:rsid w:val="00A4163F"/>
    <w:rsid w:val="00A55B54"/>
    <w:rsid w:val="00A75A05"/>
    <w:rsid w:val="00A903F0"/>
    <w:rsid w:val="00AE5909"/>
    <w:rsid w:val="00B37963"/>
    <w:rsid w:val="00B41C1B"/>
    <w:rsid w:val="00B67725"/>
    <w:rsid w:val="00BA50B6"/>
    <w:rsid w:val="00C44F75"/>
    <w:rsid w:val="00C475F0"/>
    <w:rsid w:val="00C67E8B"/>
    <w:rsid w:val="00C73522"/>
    <w:rsid w:val="00C953E7"/>
    <w:rsid w:val="00CD7B77"/>
    <w:rsid w:val="00CE66EE"/>
    <w:rsid w:val="00D11DF0"/>
    <w:rsid w:val="00DA10EF"/>
    <w:rsid w:val="00DA4A83"/>
    <w:rsid w:val="00DC20B1"/>
    <w:rsid w:val="00DE234D"/>
    <w:rsid w:val="00DF7E4C"/>
    <w:rsid w:val="00E7230D"/>
    <w:rsid w:val="00EE1BB6"/>
    <w:rsid w:val="00EF1CB1"/>
    <w:rsid w:val="00F60D35"/>
    <w:rsid w:val="00FA0036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3332"/>
    <w:pPr>
      <w:spacing w:line="300" w:lineRule="atLeast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D26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2237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495"/>
    <w:pPr>
      <w:tabs>
        <w:tab w:val="center" w:pos="4536"/>
        <w:tab w:val="right" w:pos="9072"/>
      </w:tabs>
      <w:spacing w:line="240" w:lineRule="atLeast"/>
      <w:jc w:val="right"/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597495"/>
    <w:rPr>
      <w:b/>
    </w:rPr>
  </w:style>
  <w:style w:type="paragraph" w:styleId="Voettekst">
    <w:name w:val="footer"/>
    <w:basedOn w:val="Standaard"/>
    <w:link w:val="VoettekstChar"/>
    <w:uiPriority w:val="99"/>
    <w:unhideWhenUsed/>
    <w:rsid w:val="00494FD1"/>
    <w:pPr>
      <w:tabs>
        <w:tab w:val="center" w:pos="4536"/>
        <w:tab w:val="right" w:pos="9072"/>
      </w:tabs>
      <w:spacing w:line="240" w:lineRule="auto"/>
    </w:pPr>
    <w:rPr>
      <w:noProof/>
      <w:color w:val="142E4A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4FD1"/>
    <w:rPr>
      <w:noProof/>
      <w:color w:val="142E4A" w:themeColor="text1"/>
    </w:rPr>
  </w:style>
  <w:style w:type="table" w:styleId="Tabelraster">
    <w:name w:val="Table Grid"/>
    <w:basedOn w:val="Standaardtabel"/>
    <w:uiPriority w:val="39"/>
    <w:rsid w:val="00FB66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ouradres">
    <w:name w:val="_Retouradres"/>
    <w:basedOn w:val="Standaard"/>
    <w:qFormat/>
    <w:rsid w:val="005B3332"/>
    <w:pPr>
      <w:spacing w:line="240" w:lineRule="auto"/>
    </w:pPr>
    <w:rPr>
      <w:noProof/>
      <w:sz w:val="18"/>
      <w:szCs w:val="16"/>
    </w:rPr>
  </w:style>
  <w:style w:type="paragraph" w:customStyle="1" w:styleId="Adressering">
    <w:name w:val="_Adressering"/>
    <w:basedOn w:val="Standaard"/>
    <w:qFormat/>
    <w:rsid w:val="005B3332"/>
    <w:rPr>
      <w:noProof/>
      <w:szCs w:val="24"/>
    </w:rPr>
  </w:style>
  <w:style w:type="paragraph" w:styleId="Lijstalinea">
    <w:name w:val="List Paragraph"/>
    <w:basedOn w:val="Standaard"/>
    <w:uiPriority w:val="34"/>
    <w:qFormat/>
    <w:rsid w:val="00C475F0"/>
    <w:pPr>
      <w:ind w:left="720"/>
      <w:contextualSpacing/>
    </w:pPr>
  </w:style>
  <w:style w:type="paragraph" w:customStyle="1" w:styleId="Opsomming">
    <w:name w:val="_Opsomming"/>
    <w:basedOn w:val="Lijstalinea"/>
    <w:qFormat/>
    <w:rsid w:val="00A40704"/>
    <w:pPr>
      <w:numPr>
        <w:numId w:val="1"/>
      </w:numPr>
      <w:ind w:left="284" w:hanging="284"/>
    </w:pPr>
    <w:rPr>
      <w:noProof/>
    </w:rPr>
  </w:style>
  <w:style w:type="paragraph" w:customStyle="1" w:styleId="Genummerd">
    <w:name w:val="_Genummerd"/>
    <w:basedOn w:val="Lijstalinea"/>
    <w:qFormat/>
    <w:rsid w:val="002A077F"/>
    <w:pPr>
      <w:numPr>
        <w:numId w:val="2"/>
      </w:numPr>
    </w:pPr>
  </w:style>
  <w:style w:type="paragraph" w:customStyle="1" w:styleId="Kop11">
    <w:name w:val="Kop 11"/>
    <w:basedOn w:val="Standaard"/>
    <w:rsid w:val="002A077F"/>
    <w:pPr>
      <w:numPr>
        <w:numId w:val="3"/>
      </w:numPr>
    </w:pPr>
  </w:style>
  <w:style w:type="paragraph" w:customStyle="1" w:styleId="Kop21">
    <w:name w:val="Kop 21"/>
    <w:basedOn w:val="Standaard"/>
    <w:rsid w:val="002A077F"/>
    <w:pPr>
      <w:numPr>
        <w:ilvl w:val="1"/>
        <w:numId w:val="3"/>
      </w:numPr>
    </w:pPr>
  </w:style>
  <w:style w:type="paragraph" w:customStyle="1" w:styleId="Kop31">
    <w:name w:val="Kop 31"/>
    <w:basedOn w:val="Standaard"/>
    <w:rsid w:val="002A077F"/>
    <w:pPr>
      <w:numPr>
        <w:ilvl w:val="2"/>
        <w:numId w:val="3"/>
      </w:numPr>
    </w:pPr>
  </w:style>
  <w:style w:type="paragraph" w:customStyle="1" w:styleId="Kop41">
    <w:name w:val="Kop 41"/>
    <w:basedOn w:val="Standaard"/>
    <w:rsid w:val="002A077F"/>
    <w:pPr>
      <w:numPr>
        <w:ilvl w:val="3"/>
        <w:numId w:val="3"/>
      </w:numPr>
    </w:pPr>
  </w:style>
  <w:style w:type="paragraph" w:customStyle="1" w:styleId="Kop51">
    <w:name w:val="Kop 51"/>
    <w:basedOn w:val="Standaard"/>
    <w:rsid w:val="002A077F"/>
    <w:pPr>
      <w:numPr>
        <w:ilvl w:val="4"/>
        <w:numId w:val="3"/>
      </w:numPr>
    </w:pPr>
  </w:style>
  <w:style w:type="paragraph" w:customStyle="1" w:styleId="Kop61">
    <w:name w:val="Kop 61"/>
    <w:basedOn w:val="Standaard"/>
    <w:rsid w:val="002A077F"/>
    <w:pPr>
      <w:numPr>
        <w:ilvl w:val="5"/>
        <w:numId w:val="3"/>
      </w:numPr>
    </w:pPr>
  </w:style>
  <w:style w:type="paragraph" w:customStyle="1" w:styleId="Kop71">
    <w:name w:val="Kop 71"/>
    <w:basedOn w:val="Standaard"/>
    <w:rsid w:val="002A077F"/>
    <w:pPr>
      <w:numPr>
        <w:ilvl w:val="6"/>
        <w:numId w:val="3"/>
      </w:numPr>
    </w:pPr>
  </w:style>
  <w:style w:type="paragraph" w:customStyle="1" w:styleId="Kop81">
    <w:name w:val="Kop 81"/>
    <w:basedOn w:val="Standaard"/>
    <w:rsid w:val="002A077F"/>
    <w:pPr>
      <w:numPr>
        <w:ilvl w:val="7"/>
        <w:numId w:val="3"/>
      </w:numPr>
    </w:pPr>
  </w:style>
  <w:style w:type="paragraph" w:customStyle="1" w:styleId="Kop91">
    <w:name w:val="Kop 91"/>
    <w:basedOn w:val="Standaard"/>
    <w:rsid w:val="002A077F"/>
    <w:pPr>
      <w:numPr>
        <w:ilvl w:val="8"/>
        <w:numId w:val="3"/>
      </w:numPr>
    </w:pPr>
  </w:style>
  <w:style w:type="paragraph" w:customStyle="1" w:styleId="Letters">
    <w:name w:val="_Letters"/>
    <w:basedOn w:val="Standaard"/>
    <w:qFormat/>
    <w:rsid w:val="002A077F"/>
    <w:pPr>
      <w:numPr>
        <w:numId w:val="4"/>
      </w:numPr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71144E"/>
    <w:rPr>
      <w:color w:val="808080"/>
    </w:rPr>
  </w:style>
  <w:style w:type="table" w:customStyle="1" w:styleId="Tabelraster1">
    <w:name w:val="Tabelraster1"/>
    <w:basedOn w:val="Standaardtabel"/>
    <w:next w:val="Tabelraster"/>
    <w:uiPriority w:val="39"/>
    <w:rsid w:val="00646E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7D26D7"/>
    <w:rPr>
      <w:rFonts w:asciiTheme="majorHAnsi" w:eastAsiaTheme="majorEastAsia" w:hAnsiTheme="majorHAnsi" w:cstheme="majorBidi"/>
      <w:color w:val="0F223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rganisatie\Sjablonen\Sjablonen\star-shl\Brief.dotm" TargetMode="External"/></Relationships>
</file>

<file path=word/theme/theme1.xml><?xml version="1.0" encoding="utf-8"?>
<a:theme xmlns:a="http://schemas.openxmlformats.org/drawingml/2006/main" name="Kantoorthema">
  <a:themeElements>
    <a:clrScheme name="Star-SHL">
      <a:dk1>
        <a:srgbClr val="142E4A"/>
      </a:dk1>
      <a:lt1>
        <a:sysClr val="window" lastClr="FFFFFF"/>
      </a:lt1>
      <a:dk2>
        <a:srgbClr val="E7344C"/>
      </a:dk2>
      <a:lt2>
        <a:srgbClr val="FFFFFF"/>
      </a:lt2>
      <a:accent1>
        <a:srgbClr val="142E4A"/>
      </a:accent1>
      <a:accent2>
        <a:srgbClr val="79BAD5"/>
      </a:accent2>
      <a:accent3>
        <a:srgbClr val="E7344C"/>
      </a:accent3>
      <a:accent4>
        <a:srgbClr val="5B94D2"/>
      </a:accent4>
      <a:accent5>
        <a:srgbClr val="F08593"/>
      </a:accent5>
      <a:accent6>
        <a:srgbClr val="9CBEE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rmBrief xmlns="http://www.keyscript.nl/huisstijl/frmBrief">
  <txtAddressee/>
  <txtDate/>
  <txtSubject/>
  <txtEmail/>
  <txtName/>
  <cmbOpening/>
  <txtOpening>Deelnemers vullen na afloop van de nascholing de evaluatie in aan de hand van stemkastjes. De bijgevoegde uitslag is niet in beeld gebracht.</txtOpening>
  <txtPosition/>
  <txtOurReference>Naam scholing</txtOurReference>
  <txtDirectNumber/>
  <txtKopie/>
  <txtBijlagen/>
  <txtAfdeling>scholingen / DTO</txtAfdeling>
</frmBrief>
</file>

<file path=customXml/itemProps1.xml><?xml version="1.0" encoding="utf-8"?>
<ds:datastoreItem xmlns:ds="http://schemas.openxmlformats.org/officeDocument/2006/customXml" ds:itemID="{98F20A1A-30FB-4971-8840-61B286A5986A}">
  <ds:schemaRefs>
    <ds:schemaRef ds:uri="http://www.keyscript.nl/huisstijl/frmBri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2020-11-30T13:16:00Z</dcterms:created>
  <dcterms:modified xsi:type="dcterms:W3CDTF">2021-01-18T13:21:00Z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29-04-2018</vt:lpwstr>
  </property>
</Properties>
</file>